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D4" w:rsidRPr="008A62D4" w:rsidRDefault="008A62D4" w:rsidP="00085102">
      <w:pPr>
        <w:pStyle w:val="ae"/>
        <w:spacing w:after="0" w:line="240" w:lineRule="auto"/>
        <w:jc w:val="center"/>
        <w:rPr>
          <w:sz w:val="24"/>
        </w:rPr>
      </w:pPr>
      <w:r w:rsidRPr="008A62D4">
        <w:rPr>
          <w:sz w:val="24"/>
        </w:rPr>
        <w:t xml:space="preserve">Автономная некоммерческая профессионально образовательная организация </w:t>
      </w:r>
    </w:p>
    <w:p w:rsidR="00085102" w:rsidRPr="00A52A75" w:rsidRDefault="00085102" w:rsidP="00085102">
      <w:pPr>
        <w:pStyle w:val="ae"/>
        <w:spacing w:after="0" w:line="240" w:lineRule="auto"/>
        <w:jc w:val="center"/>
        <w:rPr>
          <w:b/>
          <w:sz w:val="24"/>
        </w:rPr>
      </w:pPr>
      <w:r w:rsidRPr="00A52A75">
        <w:rPr>
          <w:b/>
          <w:sz w:val="24"/>
        </w:rPr>
        <w:t>«УРАЛЬСКИЙ ПРОМЫШЛЕННО-ЭКОНОМИЧЕСКИЙ ТЕХНИКУМ»</w:t>
      </w:r>
    </w:p>
    <w:p w:rsidR="00085102" w:rsidRPr="00A52A75" w:rsidRDefault="00085102" w:rsidP="00085102">
      <w:pPr>
        <w:jc w:val="center"/>
        <w:rPr>
          <w:rFonts w:ascii="Times New Roman" w:hAnsi="Times New Roman" w:cs="Times New Roman"/>
          <w:szCs w:val="28"/>
        </w:rPr>
      </w:pPr>
    </w:p>
    <w:p w:rsidR="00085102" w:rsidRPr="00A52A75" w:rsidRDefault="00085102" w:rsidP="00085102">
      <w:pPr>
        <w:jc w:val="right"/>
        <w:rPr>
          <w:rFonts w:ascii="Times New Roman" w:hAnsi="Times New Roman" w:cs="Times New Roman"/>
          <w:szCs w:val="28"/>
        </w:rPr>
      </w:pPr>
    </w:p>
    <w:p w:rsidR="00085102" w:rsidRPr="00A52A75" w:rsidRDefault="00085102" w:rsidP="00085102">
      <w:pPr>
        <w:jc w:val="right"/>
        <w:rPr>
          <w:rFonts w:ascii="Times New Roman" w:hAnsi="Times New Roman" w:cs="Times New Roman"/>
          <w:szCs w:val="28"/>
        </w:rPr>
      </w:pPr>
    </w:p>
    <w:p w:rsidR="00085102" w:rsidRPr="00A52A75" w:rsidRDefault="00085102" w:rsidP="00085102">
      <w:pPr>
        <w:jc w:val="right"/>
        <w:rPr>
          <w:rFonts w:ascii="Times New Roman" w:hAnsi="Times New Roman" w:cs="Times New Roman"/>
          <w:szCs w:val="28"/>
        </w:rPr>
      </w:pPr>
    </w:p>
    <w:p w:rsidR="00085102" w:rsidRPr="00A52A75" w:rsidRDefault="00085102" w:rsidP="00085102">
      <w:pPr>
        <w:jc w:val="right"/>
        <w:rPr>
          <w:rFonts w:ascii="Times New Roman" w:hAnsi="Times New Roman" w:cs="Times New Roman"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085102" w:rsidRPr="00A52A75" w:rsidRDefault="00085102" w:rsidP="00085102">
      <w:pPr>
        <w:pStyle w:val="af0"/>
        <w:ind w:left="709"/>
        <w:jc w:val="center"/>
        <w:rPr>
          <w:b/>
          <w:sz w:val="36"/>
        </w:rPr>
      </w:pPr>
    </w:p>
    <w:p w:rsidR="00085102" w:rsidRPr="00A52A75" w:rsidRDefault="00085102" w:rsidP="00085102">
      <w:pPr>
        <w:pStyle w:val="af0"/>
        <w:ind w:left="709"/>
        <w:jc w:val="center"/>
        <w:rPr>
          <w:b/>
          <w:sz w:val="36"/>
        </w:rPr>
      </w:pPr>
    </w:p>
    <w:p w:rsidR="00085102" w:rsidRPr="00A52A75" w:rsidRDefault="00085102" w:rsidP="00085102">
      <w:pPr>
        <w:pStyle w:val="af0"/>
        <w:ind w:left="709"/>
        <w:jc w:val="center"/>
        <w:rPr>
          <w:b/>
          <w:sz w:val="36"/>
        </w:rPr>
      </w:pPr>
    </w:p>
    <w:p w:rsidR="00085102" w:rsidRPr="00A52A75" w:rsidRDefault="00085102" w:rsidP="00085102">
      <w:pPr>
        <w:pStyle w:val="af0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085102" w:rsidRPr="00A52A75" w:rsidRDefault="00085102" w:rsidP="00085102">
      <w:pPr>
        <w:pStyle w:val="af0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085102" w:rsidRPr="00A52A75" w:rsidRDefault="00085102" w:rsidP="00085102">
      <w:pPr>
        <w:pStyle w:val="af0"/>
        <w:ind w:left="709"/>
        <w:jc w:val="center"/>
        <w:rPr>
          <w:sz w:val="28"/>
          <w:szCs w:val="28"/>
        </w:rPr>
      </w:pPr>
    </w:p>
    <w:p w:rsidR="00085102" w:rsidRPr="00EC2796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Материаловедение</w:t>
      </w: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085102" w:rsidRPr="00A52A75" w:rsidTr="00223176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085102" w:rsidRPr="00A52A75" w:rsidRDefault="00085102" w:rsidP="00223176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085102" w:rsidRPr="00A52A75" w:rsidTr="00223176">
        <w:trPr>
          <w:cantSplit/>
        </w:trPr>
        <w:tc>
          <w:tcPr>
            <w:tcW w:w="4111" w:type="dxa"/>
            <w:shd w:val="clear" w:color="auto" w:fill="auto"/>
          </w:tcPr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52A75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085102" w:rsidRPr="00A52A75" w:rsidTr="00223176">
        <w:trPr>
          <w:cantSplit/>
        </w:trPr>
        <w:tc>
          <w:tcPr>
            <w:tcW w:w="4111" w:type="dxa"/>
            <w:shd w:val="clear" w:color="auto" w:fill="auto"/>
          </w:tcPr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85102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85102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085102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085102" w:rsidRPr="00A52A75" w:rsidTr="00167C72">
        <w:tc>
          <w:tcPr>
            <w:tcW w:w="4644" w:type="dxa"/>
          </w:tcPr>
          <w:p w:rsidR="00085102" w:rsidRDefault="00085102" w:rsidP="00223176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bCs/>
                <w:caps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caps/>
                <w:szCs w:val="28"/>
              </w:rPr>
              <w:tab/>
            </w:r>
          </w:p>
          <w:p w:rsidR="00085102" w:rsidRPr="00A52A75" w:rsidRDefault="00085102" w:rsidP="00223176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 xml:space="preserve">Одобрена цикловой комиссией </w:t>
            </w:r>
          </w:p>
          <w:p w:rsidR="00085102" w:rsidRPr="00A52A75" w:rsidRDefault="00085102" w:rsidP="00223176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  <w:p w:rsidR="00085102" w:rsidRPr="00A52A75" w:rsidRDefault="00085102" w:rsidP="00223176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085102" w:rsidRPr="00A52A75" w:rsidRDefault="00085102" w:rsidP="00223176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085102" w:rsidRPr="00A52A75" w:rsidRDefault="00085102" w:rsidP="00223176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С.Ю.Кордюков</w:t>
            </w:r>
          </w:p>
          <w:p w:rsidR="00085102" w:rsidRPr="00A52A75" w:rsidRDefault="00085102" w:rsidP="00223176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Протокол № 7</w:t>
            </w:r>
          </w:p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085102" w:rsidRDefault="00085102" w:rsidP="00223176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085102" w:rsidRPr="00167C72" w:rsidRDefault="00167C72" w:rsidP="00167C72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167C72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Pr="00167C72">
              <w:rPr>
                <w:rFonts w:ascii="Times New Roman" w:hAnsi="Times New Roman" w:cs="Times New Roman"/>
              </w:rPr>
              <w:t xml:space="preserve"> </w:t>
            </w:r>
            <w:r w:rsidR="00085102" w:rsidRPr="00167C72">
              <w:rPr>
                <w:rFonts w:ascii="Times New Roman" w:hAnsi="Times New Roman" w:cs="Times New Roman"/>
              </w:rPr>
              <w:t>учебной дисциплины</w:t>
            </w:r>
            <w:r w:rsidR="00085102" w:rsidRPr="00167C72">
              <w:rPr>
                <w:rFonts w:ascii="Times New Roman" w:hAnsi="Times New Roman" w:cs="Times New Roman"/>
                <w:caps/>
              </w:rPr>
              <w:t xml:space="preserve"> </w:t>
            </w:r>
            <w:r w:rsidR="00085102" w:rsidRPr="00167C72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085102" w:rsidRPr="00167C72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085102" w:rsidRPr="00167C72" w:rsidRDefault="00085102" w:rsidP="00167C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bookmarkStart w:id="0" w:name="_GoBack"/>
            <w:r w:rsidRPr="00167C72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167C72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bookmarkEnd w:id="0"/>
          <w:p w:rsidR="00085102" w:rsidRPr="00A52A75" w:rsidRDefault="00085102" w:rsidP="00223176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085102" w:rsidRPr="00A52A75" w:rsidRDefault="00085102" w:rsidP="00223176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52A7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085102" w:rsidRPr="00A52A75" w:rsidRDefault="00085102" w:rsidP="00223176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085102" w:rsidRPr="00A52A75" w:rsidRDefault="00085102" w:rsidP="00223176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085102" w:rsidRPr="00A52A75" w:rsidRDefault="00085102" w:rsidP="00223176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52A75">
              <w:rPr>
                <w:rFonts w:ascii="Times New Roman" w:hAnsi="Times New Roman" w:cs="Times New Roman"/>
              </w:rPr>
              <w:t>«15» марта 2021г.</w:t>
            </w:r>
          </w:p>
          <w:p w:rsidR="00085102" w:rsidRPr="00A52A75" w:rsidRDefault="00085102" w:rsidP="00223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085102" w:rsidRPr="00A52A75" w:rsidRDefault="00085102" w:rsidP="00085102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 w:rsidRPr="00A52A75">
        <w:rPr>
          <w:rFonts w:ascii="Times New Roman" w:hAnsi="Times New Roman" w:cs="Times New Roman"/>
          <w:i/>
        </w:rPr>
        <w:t xml:space="preserve"> </w:t>
      </w:r>
      <w:r w:rsidRPr="00A52A75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085102" w:rsidRPr="00A52A75" w:rsidRDefault="00085102" w:rsidP="0008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Техническая экспертиза КОС</w:t>
      </w: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учебной дисциплины </w:t>
      </w:r>
      <w:r w:rsidRPr="00A52A75">
        <w:rPr>
          <w:rFonts w:ascii="Times New Roman" w:hAnsi="Times New Roman" w:cs="Times New Roman"/>
          <w:i/>
        </w:rPr>
        <w:t>«</w:t>
      </w:r>
      <w:r w:rsidR="00DA4E96">
        <w:rPr>
          <w:rFonts w:ascii="Times New Roman" w:hAnsi="Times New Roman" w:cs="Times New Roman"/>
          <w:i/>
        </w:rPr>
        <w:t>Материаловедение</w:t>
      </w:r>
      <w:r w:rsidRPr="00A52A75">
        <w:rPr>
          <w:rFonts w:ascii="Times New Roman" w:hAnsi="Times New Roman" w:cs="Times New Roman"/>
          <w:i/>
        </w:rPr>
        <w:t>»</w:t>
      </w:r>
      <w:r w:rsidRPr="00A52A75">
        <w:rPr>
          <w:rFonts w:ascii="Times New Roman" w:hAnsi="Times New Roman" w:cs="Times New Roman"/>
        </w:rPr>
        <w:t xml:space="preserve"> пройдена.</w:t>
      </w: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 xml:space="preserve">Эксперты: </w:t>
      </w: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</w:p>
    <w:p w:rsidR="00085102" w:rsidRPr="00A52A75" w:rsidRDefault="00085102" w:rsidP="00085102">
      <w:pPr>
        <w:tabs>
          <w:tab w:val="left" w:pos="5245"/>
        </w:tabs>
        <w:rPr>
          <w:rFonts w:ascii="Times New Roman" w:hAnsi="Times New Roman" w:cs="Times New Roman"/>
        </w:rPr>
      </w:pPr>
      <w:r w:rsidRPr="00A52A75">
        <w:rPr>
          <w:rFonts w:ascii="Times New Roman" w:hAnsi="Times New Roman" w:cs="Times New Roman"/>
        </w:rPr>
        <w:t>____________________Т.Ю. Иванова</w:t>
      </w:r>
    </w:p>
    <w:p w:rsidR="00085102" w:rsidRDefault="00085102" w:rsidP="00085102">
      <w:pPr>
        <w:pStyle w:val="20"/>
        <w:shd w:val="clear" w:color="auto" w:fill="auto"/>
        <w:spacing w:after="196" w:line="220" w:lineRule="exact"/>
        <w:ind w:right="180" w:firstLine="0"/>
      </w:pPr>
    </w:p>
    <w:p w:rsidR="00085102" w:rsidRDefault="00085102" w:rsidP="00085102">
      <w:pPr>
        <w:pStyle w:val="20"/>
        <w:shd w:val="clear" w:color="auto" w:fill="auto"/>
        <w:spacing w:after="196" w:line="220" w:lineRule="exact"/>
        <w:ind w:right="180" w:firstLine="0"/>
      </w:pPr>
    </w:p>
    <w:p w:rsidR="00085102" w:rsidRDefault="00085102" w:rsidP="00085102">
      <w:pPr>
        <w:pStyle w:val="20"/>
        <w:shd w:val="clear" w:color="auto" w:fill="auto"/>
        <w:spacing w:after="196" w:line="220" w:lineRule="exact"/>
        <w:ind w:right="180" w:firstLine="0"/>
      </w:pPr>
    </w:p>
    <w:p w:rsidR="00085102" w:rsidRDefault="00085102" w:rsidP="00085102">
      <w:pPr>
        <w:pStyle w:val="20"/>
        <w:shd w:val="clear" w:color="auto" w:fill="auto"/>
        <w:spacing w:after="196" w:line="220" w:lineRule="exact"/>
        <w:ind w:right="180" w:firstLine="0"/>
      </w:pPr>
    </w:p>
    <w:p w:rsidR="00085102" w:rsidRDefault="00085102" w:rsidP="00085102">
      <w:pPr>
        <w:pStyle w:val="20"/>
        <w:shd w:val="clear" w:color="auto" w:fill="auto"/>
        <w:spacing w:after="196" w:line="220" w:lineRule="exact"/>
        <w:ind w:right="180" w:firstLine="0"/>
      </w:pPr>
    </w:p>
    <w:p w:rsidR="00085102" w:rsidRDefault="00085102" w:rsidP="00085102">
      <w:pPr>
        <w:pStyle w:val="20"/>
        <w:shd w:val="clear" w:color="auto" w:fill="auto"/>
        <w:spacing w:after="196" w:line="220" w:lineRule="exact"/>
        <w:ind w:right="180" w:firstLine="0"/>
      </w:pPr>
    </w:p>
    <w:p w:rsidR="00085102" w:rsidRDefault="00085102" w:rsidP="00085102">
      <w:pPr>
        <w:pStyle w:val="20"/>
        <w:shd w:val="clear" w:color="auto" w:fill="auto"/>
        <w:spacing w:after="196" w:line="220" w:lineRule="exact"/>
        <w:ind w:right="180" w:firstLine="0"/>
      </w:pPr>
    </w:p>
    <w:p w:rsidR="00085102" w:rsidRDefault="00085102" w:rsidP="00085102">
      <w:pPr>
        <w:pStyle w:val="a8"/>
        <w:shd w:val="clear" w:color="auto" w:fill="auto"/>
        <w:spacing w:line="240" w:lineRule="auto"/>
        <w:rPr>
          <w:rStyle w:val="a9"/>
        </w:rPr>
      </w:pPr>
    </w:p>
    <w:p w:rsidR="00085102" w:rsidRDefault="00085102" w:rsidP="00085102">
      <w:pPr>
        <w:pStyle w:val="a8"/>
        <w:shd w:val="clear" w:color="auto" w:fill="auto"/>
        <w:spacing w:line="240" w:lineRule="auto"/>
        <w:rPr>
          <w:rStyle w:val="a9"/>
        </w:rPr>
      </w:pPr>
    </w:p>
    <w:p w:rsidR="00085102" w:rsidRDefault="00085102" w:rsidP="00085102">
      <w:pPr>
        <w:pStyle w:val="a8"/>
        <w:shd w:val="clear" w:color="auto" w:fill="auto"/>
        <w:spacing w:line="240" w:lineRule="auto"/>
      </w:pPr>
      <w:r>
        <w:rPr>
          <w:rStyle w:val="a9"/>
        </w:rPr>
        <w:t>СОДЕРЖАНИЕ</w:t>
      </w:r>
    </w:p>
    <w:p w:rsidR="00085102" w:rsidRDefault="00085102"/>
    <w:p w:rsidR="00ED6A6C" w:rsidRDefault="004E63C8">
      <w:pPr>
        <w:pStyle w:val="a6"/>
        <w:numPr>
          <w:ilvl w:val="0"/>
          <w:numId w:val="1"/>
        </w:numPr>
        <w:shd w:val="clear" w:color="auto" w:fill="auto"/>
        <w:tabs>
          <w:tab w:val="left" w:pos="563"/>
          <w:tab w:val="right" w:leader="dot" w:pos="8746"/>
        </w:tabs>
        <w:ind w:left="2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контрольно-измерительных материалов</w:t>
      </w:r>
      <w:r>
        <w:tab/>
        <w:t xml:space="preserve"> 3</w:t>
      </w:r>
    </w:p>
    <w:p w:rsidR="00ED6A6C" w:rsidRDefault="004E63C8">
      <w:pPr>
        <w:pStyle w:val="a6"/>
        <w:numPr>
          <w:ilvl w:val="0"/>
          <w:numId w:val="1"/>
        </w:numPr>
        <w:shd w:val="clear" w:color="auto" w:fill="auto"/>
        <w:tabs>
          <w:tab w:val="left" w:pos="563"/>
        </w:tabs>
        <w:ind w:left="200"/>
      </w:pPr>
      <w:r>
        <w:t>Описание показателей и критериев оценивания,</w:t>
      </w:r>
    </w:p>
    <w:p w:rsidR="00ED6A6C" w:rsidRDefault="004E63C8">
      <w:pPr>
        <w:pStyle w:val="a6"/>
        <w:shd w:val="clear" w:color="auto" w:fill="auto"/>
        <w:tabs>
          <w:tab w:val="right" w:leader="dot" w:pos="8746"/>
        </w:tabs>
        <w:ind w:left="560"/>
      </w:pPr>
      <w:r>
        <w:t>описание шкал оценивания</w:t>
      </w:r>
      <w:r>
        <w:tab/>
        <w:t xml:space="preserve"> 3</w:t>
      </w:r>
    </w:p>
    <w:p w:rsidR="00ED6A6C" w:rsidRDefault="004E63C8">
      <w:pPr>
        <w:pStyle w:val="a6"/>
        <w:numPr>
          <w:ilvl w:val="0"/>
          <w:numId w:val="1"/>
        </w:numPr>
        <w:shd w:val="clear" w:color="auto" w:fill="auto"/>
        <w:tabs>
          <w:tab w:val="left" w:pos="563"/>
          <w:tab w:val="right" w:leader="dot" w:pos="8746"/>
        </w:tabs>
        <w:ind w:left="200"/>
      </w:pPr>
      <w:r>
        <w:t>Перечень контрольно-измерительных материалов</w:t>
      </w:r>
      <w:r>
        <w:tab/>
        <w:t xml:space="preserve"> 4</w:t>
      </w:r>
    </w:p>
    <w:p w:rsidR="00ED6A6C" w:rsidRDefault="004E63C8">
      <w:pPr>
        <w:pStyle w:val="a6"/>
        <w:numPr>
          <w:ilvl w:val="0"/>
          <w:numId w:val="1"/>
        </w:numPr>
        <w:shd w:val="clear" w:color="auto" w:fill="auto"/>
        <w:tabs>
          <w:tab w:val="left" w:pos="563"/>
        </w:tabs>
        <w:ind w:left="200"/>
      </w:pPr>
      <w:r>
        <w:t>Критерии и шкалы оценивания в результате изучения дисциплины</w:t>
      </w:r>
    </w:p>
    <w:p w:rsidR="00ED6A6C" w:rsidRDefault="004E63C8">
      <w:pPr>
        <w:pStyle w:val="a6"/>
        <w:shd w:val="clear" w:color="auto" w:fill="auto"/>
        <w:tabs>
          <w:tab w:val="left" w:leader="dot" w:pos="8058"/>
        </w:tabs>
        <w:ind w:left="560"/>
      </w:pPr>
      <w:r>
        <w:t>при проведении текущего контроля и промежуточной аттестации</w:t>
      </w:r>
      <w:r>
        <w:tab/>
        <w:t xml:space="preserve"> 4</w:t>
      </w:r>
    </w:p>
    <w:p w:rsidR="00ED6A6C" w:rsidRDefault="004E63C8">
      <w:pPr>
        <w:pStyle w:val="a6"/>
        <w:shd w:val="clear" w:color="auto" w:fill="auto"/>
        <w:ind w:left="200"/>
      </w:pPr>
      <w:r>
        <w:t>5 Программа контрольно-измерительных мероприятий за период</w:t>
      </w:r>
    </w:p>
    <w:p w:rsidR="00ED6A6C" w:rsidRDefault="004E63C8">
      <w:pPr>
        <w:pStyle w:val="a6"/>
        <w:shd w:val="clear" w:color="auto" w:fill="auto"/>
        <w:tabs>
          <w:tab w:val="right" w:leader="dot" w:pos="8746"/>
        </w:tabs>
        <w:ind w:left="560"/>
      </w:pPr>
      <w:r>
        <w:t xml:space="preserve">изучения по дисциплине </w:t>
      </w:r>
      <w:r>
        <w:tab/>
        <w:t xml:space="preserve"> 5</w:t>
      </w:r>
    </w:p>
    <w:p w:rsidR="00ED6A6C" w:rsidRDefault="004E63C8">
      <w:pPr>
        <w:pStyle w:val="a6"/>
        <w:numPr>
          <w:ilvl w:val="0"/>
          <w:numId w:val="2"/>
        </w:numPr>
        <w:shd w:val="clear" w:color="auto" w:fill="auto"/>
        <w:tabs>
          <w:tab w:val="left" w:pos="563"/>
          <w:tab w:val="center" w:pos="6565"/>
          <w:tab w:val="right" w:leader="dot" w:pos="8746"/>
        </w:tabs>
        <w:ind w:left="200"/>
      </w:pPr>
      <w:r>
        <w:t>Контрольно-измерительные материалы для текущего</w:t>
      </w:r>
      <w:r>
        <w:tab/>
        <w:t>контроля</w:t>
      </w:r>
      <w:r>
        <w:tab/>
        <w:t xml:space="preserve"> 6</w:t>
      </w:r>
    </w:p>
    <w:p w:rsidR="00ED6A6C" w:rsidRDefault="004E63C8">
      <w:pPr>
        <w:pStyle w:val="a6"/>
        <w:numPr>
          <w:ilvl w:val="0"/>
          <w:numId w:val="2"/>
        </w:numPr>
        <w:shd w:val="clear" w:color="auto" w:fill="auto"/>
        <w:tabs>
          <w:tab w:val="left" w:pos="563"/>
          <w:tab w:val="right" w:pos="8746"/>
        </w:tabs>
        <w:ind w:left="200"/>
      </w:pPr>
      <w:r>
        <w:t>Контрольно-измерительные материалы для промежуточной аттестации ...</w:t>
      </w:r>
      <w:r>
        <w:tab/>
        <w:t>8</w:t>
      </w:r>
    </w:p>
    <w:p w:rsidR="00ED6A6C" w:rsidRDefault="004E63C8">
      <w:pPr>
        <w:pStyle w:val="a6"/>
        <w:numPr>
          <w:ilvl w:val="0"/>
          <w:numId w:val="2"/>
        </w:numPr>
        <w:shd w:val="clear" w:color="auto" w:fill="auto"/>
        <w:tabs>
          <w:tab w:val="left" w:pos="563"/>
          <w:tab w:val="right" w:leader="dot" w:pos="8746"/>
        </w:tabs>
        <w:ind w:left="200"/>
        <w:sectPr w:rsidR="00ED6A6C" w:rsidSect="00085102">
          <w:footerReference w:type="default" r:id="rId7"/>
          <w:headerReference w:type="first" r:id="rId8"/>
          <w:pgSz w:w="11900" w:h="16840"/>
          <w:pgMar w:top="1134" w:right="733" w:bottom="3262" w:left="1979" w:header="0" w:footer="3" w:gutter="0"/>
          <w:cols w:space="720"/>
          <w:noEndnote/>
          <w:titlePg/>
          <w:docGrid w:linePitch="360"/>
        </w:sectPr>
      </w:pPr>
      <w:r>
        <w:t>Литература</w:t>
      </w:r>
      <w:r>
        <w:tab/>
        <w:t xml:space="preserve"> 18</w: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405"/>
        <w:gridCol w:w="4253"/>
        <w:gridCol w:w="2419"/>
      </w:tblGrid>
      <w:tr w:rsidR="00ED6A6C">
        <w:trPr>
          <w:trHeight w:hRule="exact" w:val="1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Наименование</w:t>
            </w:r>
          </w:p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контрольно</w:t>
            </w:r>
          </w:p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измерительных</w:t>
            </w:r>
          </w:p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02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Кр</w:t>
            </w:r>
            <w:r w:rsidR="00085102">
              <w:rPr>
                <w:rStyle w:val="24"/>
              </w:rPr>
              <w:t>аткая характеристика контрольно</w:t>
            </w:r>
          </w:p>
          <w:p w:rsidR="00ED6A6C" w:rsidRDefault="00085102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и</w:t>
            </w:r>
            <w:r w:rsidR="004E63C8">
              <w:rPr>
                <w:rStyle w:val="24"/>
              </w:rPr>
              <w:t>змерительных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102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Представление контрольно</w:t>
            </w:r>
          </w:p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измерительных материалов в КИМ</w:t>
            </w:r>
          </w:p>
        </w:tc>
      </w:tr>
      <w:tr w:rsidR="00ED6A6C">
        <w:trPr>
          <w:trHeight w:hRule="exact" w:val="288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40" w:lineRule="exact"/>
              <w:ind w:left="2160" w:firstLine="0"/>
              <w:jc w:val="left"/>
            </w:pPr>
            <w:r>
              <w:rPr>
                <w:rStyle w:val="24"/>
              </w:rPr>
              <w:t>Текущий контроль успеваемости</w:t>
            </w:r>
          </w:p>
        </w:tc>
      </w:tr>
      <w:tr w:rsidR="00ED6A6C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Sylfaen115pt"/>
              </w:rPr>
              <w:t>1</w:t>
            </w:r>
            <w:r>
              <w:rPr>
                <w:rStyle w:val="2Calibri85pt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Контрольные вопросы по изучаемой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Контрольные вопросы отражают материал темы изучаемой дисциплины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Вопросы по темам дисциплины (см. п.6)</w:t>
            </w:r>
          </w:p>
        </w:tc>
      </w:tr>
      <w:tr w:rsidR="00ED6A6C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>Контрольная работа (КР) (не предусмотрена)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A6C" w:rsidRDefault="00ED6A6C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6C" w:rsidRDefault="00ED6A6C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6A6C">
        <w:trPr>
          <w:trHeight w:hRule="exact" w:val="288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Промежуточная, итоговая аттестация</w:t>
            </w:r>
          </w:p>
        </w:tc>
      </w:tr>
      <w:tr w:rsidR="00ED6A6C">
        <w:trPr>
          <w:trHeight w:hRule="exact" w:val="5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Зачёт, 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Оценка знаний проводится по билетам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979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Билеты к зачету, экзамену (см. п. 7)</w:t>
            </w:r>
          </w:p>
        </w:tc>
      </w:tr>
    </w:tbl>
    <w:p w:rsidR="00ED6A6C" w:rsidRDefault="00ED6A6C">
      <w:pPr>
        <w:framePr w:w="9792" w:wrap="notBeside" w:vAnchor="text" w:hAnchor="text" w:xAlign="center" w:y="1"/>
        <w:rPr>
          <w:sz w:val="2"/>
          <w:szCs w:val="2"/>
        </w:rPr>
      </w:pPr>
    </w:p>
    <w:p w:rsidR="00ED6A6C" w:rsidRDefault="00ED6A6C">
      <w:pPr>
        <w:rPr>
          <w:sz w:val="2"/>
          <w:szCs w:val="2"/>
        </w:rPr>
      </w:pPr>
    </w:p>
    <w:p w:rsidR="00ED6A6C" w:rsidRDefault="004E63C8">
      <w:pPr>
        <w:pStyle w:val="20"/>
        <w:shd w:val="clear" w:color="auto" w:fill="auto"/>
        <w:spacing w:before="250" w:line="278" w:lineRule="exact"/>
        <w:ind w:left="1800" w:right="740"/>
        <w:jc w:val="left"/>
      </w:pPr>
      <w:r>
        <w:t>4. Критерии и шкалы оценивания в результате изучения дисциплины при проведении текущего контроля и промежуточной аттестации: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5717"/>
      </w:tblGrid>
      <w:tr w:rsidR="00ED6A6C">
        <w:trPr>
          <w:trHeight w:hRule="exact"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Шкалы оценивания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Критерии оценивания</w:t>
            </w:r>
          </w:p>
        </w:tc>
      </w:tr>
      <w:tr w:rsidR="00ED6A6C">
        <w:trPr>
          <w:trHeight w:hRule="exact" w:val="146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«отлично»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>Обучающийся правильно ответил на контрольные вопросы, вопросы экзаменационного билета</w:t>
            </w:r>
          </w:p>
        </w:tc>
      </w:tr>
      <w:tr w:rsidR="00ED6A6C">
        <w:trPr>
          <w:trHeight w:hRule="exact" w:val="84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«хорошо»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>Обучающийся хорошо ответил на контрольные вопросы, вопросы билета с незначительными ошибками</w:t>
            </w:r>
          </w:p>
        </w:tc>
      </w:tr>
      <w:tr w:rsidR="00ED6A6C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«удовлетворительно»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>Обучающийся удовлетворительно ответил на контрольные вопросы, только на два вопроса билета</w:t>
            </w:r>
          </w:p>
        </w:tc>
      </w:tr>
      <w:tr w:rsidR="00ED6A6C">
        <w:trPr>
          <w:trHeight w:hRule="exact" w:val="113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«неудовлетворительно»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A6C" w:rsidRDefault="004E63C8">
            <w:pPr>
              <w:pStyle w:val="20"/>
              <w:framePr w:w="869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Обучающийся неудовлетворительно (со значительным количеством ошибок) ответил на контрольные вопросы, только на один вопрос билета</w:t>
            </w:r>
          </w:p>
        </w:tc>
      </w:tr>
    </w:tbl>
    <w:p w:rsidR="00ED6A6C" w:rsidRDefault="00ED6A6C">
      <w:pPr>
        <w:framePr w:w="8693" w:wrap="notBeside" w:vAnchor="text" w:hAnchor="text" w:xAlign="center" w:y="1"/>
        <w:rPr>
          <w:sz w:val="2"/>
          <w:szCs w:val="2"/>
        </w:rPr>
      </w:pPr>
    </w:p>
    <w:p w:rsidR="00ED6A6C" w:rsidRDefault="00ED6A6C">
      <w:pPr>
        <w:rPr>
          <w:sz w:val="2"/>
          <w:szCs w:val="2"/>
        </w:rPr>
      </w:pPr>
    </w:p>
    <w:p w:rsidR="00ED6A6C" w:rsidRDefault="00ED6A6C">
      <w:pPr>
        <w:rPr>
          <w:sz w:val="2"/>
          <w:szCs w:val="2"/>
        </w:rPr>
        <w:sectPr w:rsidR="00ED6A6C">
          <w:pgSz w:w="11900" w:h="16840"/>
          <w:pgMar w:top="2040" w:right="651" w:bottom="2040" w:left="1456" w:header="0" w:footer="3" w:gutter="0"/>
          <w:cols w:space="720"/>
          <w:noEndnote/>
          <w:docGrid w:linePitch="360"/>
        </w:sectPr>
      </w:pPr>
    </w:p>
    <w:p w:rsidR="00ED6A6C" w:rsidRDefault="004E63C8">
      <w:pPr>
        <w:pStyle w:val="30"/>
        <w:shd w:val="clear" w:color="auto" w:fill="auto"/>
        <w:spacing w:after="218" w:line="240" w:lineRule="exact"/>
        <w:ind w:right="140"/>
      </w:pPr>
      <w:r>
        <w:lastRenderedPageBreak/>
        <w:t>Контрольные вопросы</w:t>
      </w:r>
    </w:p>
    <w:p w:rsidR="00ED6A6C" w:rsidRDefault="004E63C8">
      <w:pPr>
        <w:pStyle w:val="20"/>
        <w:shd w:val="clear" w:color="auto" w:fill="auto"/>
        <w:spacing w:after="153" w:line="240" w:lineRule="exact"/>
        <w:ind w:right="140" w:firstLine="0"/>
      </w:pPr>
      <w:r>
        <w:t>по дисциплине ОП 04. Материаловедение.</w:t>
      </w:r>
    </w:p>
    <w:p w:rsidR="00ED6A6C" w:rsidRDefault="004E63C8">
      <w:pPr>
        <w:pStyle w:val="20"/>
        <w:shd w:val="clear" w:color="auto" w:fill="auto"/>
        <w:spacing w:line="317" w:lineRule="exact"/>
        <w:ind w:right="140" w:firstLine="0"/>
      </w:pPr>
      <w:r>
        <w:t>по специальности 23.02.04 «Техническая эксплуатация подъемно-транспортных,</w:t>
      </w:r>
      <w:r>
        <w:br/>
        <w:t>строительных, дорожных машин и оборудования»</w:t>
      </w:r>
    </w:p>
    <w:p w:rsidR="00ED6A6C" w:rsidRDefault="004E63C8">
      <w:pPr>
        <w:pStyle w:val="20"/>
        <w:shd w:val="clear" w:color="auto" w:fill="auto"/>
        <w:spacing w:after="180" w:line="317" w:lineRule="exact"/>
        <w:ind w:right="140" w:firstLine="0"/>
      </w:pPr>
      <w:r>
        <w:t>(базовая подготовка СПО)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Цель и задачи дисциплины Материаловедение.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Роль металлов, сплавов, пластмасс в машиностроении.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Получение чугуна и стали.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Получение цветных металлов и сплавов.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Свойства металлов, их кристаллическое строение.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Диаграмма железо-цементит. Применение.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Методы анализа металлов и сплавов.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Магнитная и ультразвуковая дефектоскопия.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line="317" w:lineRule="exact"/>
        <w:ind w:left="1060" w:firstLine="0"/>
        <w:jc w:val="both"/>
      </w:pPr>
      <w:r>
        <w:t>Применение металлов и сплавов в производстве машин.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Применение неметаллических материалов.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Способы получения сталей.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Кристаллизация слитка, его дефекты.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Получение меди.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Получение алюминия.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Испытание металлов на растяжение, твердость, ударную вязкость.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Сплавы металлов, их типы.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Чугуны и их классификация, маркировка.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Стали и их классификация.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line="317" w:lineRule="exact"/>
        <w:ind w:left="1060" w:firstLine="0"/>
        <w:jc w:val="both"/>
      </w:pPr>
      <w:r>
        <w:t>Маркировка сталей.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38"/>
        </w:tabs>
        <w:spacing w:line="317" w:lineRule="exact"/>
        <w:ind w:left="1060" w:firstLine="0"/>
        <w:jc w:val="both"/>
      </w:pPr>
      <w:r>
        <w:t>Легированные стали. Применение.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38"/>
        </w:tabs>
        <w:spacing w:line="317" w:lineRule="exact"/>
        <w:ind w:left="1060" w:firstLine="0"/>
        <w:jc w:val="both"/>
      </w:pPr>
      <w:r>
        <w:t>Твердые сплавы. Примеры маркировки.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38"/>
        </w:tabs>
        <w:spacing w:line="317" w:lineRule="exact"/>
        <w:ind w:left="1060" w:firstLine="0"/>
        <w:jc w:val="both"/>
      </w:pPr>
      <w:r>
        <w:t>Медные сплавы. Применение.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38"/>
        </w:tabs>
        <w:spacing w:line="317" w:lineRule="exact"/>
        <w:ind w:left="1060" w:firstLine="0"/>
        <w:jc w:val="both"/>
      </w:pPr>
      <w:r>
        <w:t>Алюминевые и магниевые сплавы. Применение.</w:t>
      </w:r>
    </w:p>
    <w:p w:rsidR="00ED6A6C" w:rsidRDefault="004E63C8">
      <w:pPr>
        <w:pStyle w:val="20"/>
        <w:numPr>
          <w:ilvl w:val="0"/>
          <w:numId w:val="3"/>
        </w:numPr>
        <w:shd w:val="clear" w:color="auto" w:fill="auto"/>
        <w:tabs>
          <w:tab w:val="left" w:pos="1538"/>
        </w:tabs>
        <w:spacing w:line="317" w:lineRule="exact"/>
        <w:ind w:left="1060" w:firstLine="0"/>
        <w:jc w:val="both"/>
        <w:sectPr w:rsidR="00ED6A6C" w:rsidSect="00453854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985" w:right="651" w:bottom="1447" w:left="1456" w:header="0" w:footer="3" w:gutter="0"/>
          <w:pgNumType w:start="6"/>
          <w:cols w:space="720"/>
          <w:noEndnote/>
          <w:titlePg/>
          <w:docGrid w:linePitch="360"/>
        </w:sectPr>
      </w:pPr>
      <w:r>
        <w:t>Термическая обработка сталей.</w:t>
      </w:r>
    </w:p>
    <w:p w:rsidR="00ED6A6C" w:rsidRDefault="004E63C8">
      <w:pPr>
        <w:pStyle w:val="20"/>
        <w:shd w:val="clear" w:color="auto" w:fill="auto"/>
        <w:spacing w:line="528" w:lineRule="exact"/>
        <w:ind w:right="240" w:firstLine="0"/>
      </w:pPr>
      <w:r>
        <w:lastRenderedPageBreak/>
        <w:t>ЭКЗАМЕНАЦИОННЫЙ БИЛЕТ №_1_</w:t>
      </w:r>
    </w:p>
    <w:p w:rsidR="00ED6A6C" w:rsidRDefault="004E63C8">
      <w:pPr>
        <w:pStyle w:val="20"/>
        <w:shd w:val="clear" w:color="auto" w:fill="auto"/>
        <w:spacing w:line="528" w:lineRule="exact"/>
        <w:ind w:right="24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4"/>
        </w:numPr>
        <w:shd w:val="clear" w:color="auto" w:fill="auto"/>
        <w:tabs>
          <w:tab w:val="left" w:pos="679"/>
        </w:tabs>
        <w:spacing w:line="840" w:lineRule="exact"/>
        <w:ind w:left="340" w:firstLine="0"/>
        <w:jc w:val="both"/>
      </w:pPr>
      <w:r>
        <w:t>Цель и задачи дисциплины Материаловедение.</w:t>
      </w:r>
    </w:p>
    <w:p w:rsidR="00ED6A6C" w:rsidRDefault="004E63C8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line="840" w:lineRule="exact"/>
        <w:ind w:left="340" w:firstLine="0"/>
        <w:jc w:val="both"/>
      </w:pPr>
      <w:r>
        <w:t>Твердые сплавы. Примеры маркировки.</w:t>
      </w:r>
    </w:p>
    <w:p w:rsidR="00ED6A6C" w:rsidRDefault="004E63C8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line="840" w:lineRule="exact"/>
        <w:ind w:left="340" w:firstLine="0"/>
        <w:jc w:val="both"/>
      </w:pPr>
      <w:r>
        <w:t>Виды топлива и его классификация.</w:t>
      </w:r>
    </w:p>
    <w:p w:rsidR="00085102" w:rsidRDefault="00085102">
      <w:pPr>
        <w:pStyle w:val="20"/>
        <w:shd w:val="clear" w:color="auto" w:fill="auto"/>
        <w:spacing w:after="284" w:line="278" w:lineRule="exact"/>
        <w:ind w:right="240" w:firstLine="0"/>
      </w:pPr>
    </w:p>
    <w:p w:rsidR="00085102" w:rsidRDefault="00085102">
      <w:pPr>
        <w:pStyle w:val="20"/>
        <w:shd w:val="clear" w:color="auto" w:fill="auto"/>
        <w:spacing w:after="284" w:line="278" w:lineRule="exact"/>
        <w:ind w:right="240" w:firstLine="0"/>
      </w:pPr>
    </w:p>
    <w:p w:rsidR="00ED6A6C" w:rsidRDefault="004E63C8">
      <w:pPr>
        <w:pStyle w:val="20"/>
        <w:shd w:val="clear" w:color="auto" w:fill="auto"/>
        <w:spacing w:line="523" w:lineRule="exact"/>
        <w:ind w:right="240" w:firstLine="0"/>
      </w:pPr>
      <w:r>
        <w:t>ЭКЗАМЕНАЦИОННЫЙ БИЛЕТ №_2_</w:t>
      </w:r>
    </w:p>
    <w:p w:rsidR="00ED6A6C" w:rsidRDefault="004E63C8">
      <w:pPr>
        <w:pStyle w:val="20"/>
        <w:shd w:val="clear" w:color="auto" w:fill="auto"/>
        <w:spacing w:line="523" w:lineRule="exact"/>
        <w:ind w:right="24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after="467" w:line="523" w:lineRule="exact"/>
        <w:ind w:left="720" w:firstLine="0"/>
        <w:jc w:val="both"/>
      </w:pPr>
      <w:r>
        <w:t>Роль металлов, сплавов, пластмасс в машиностроении.</w:t>
      </w:r>
    </w:p>
    <w:p w:rsidR="00ED6A6C" w:rsidRDefault="004E63C8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after="533" w:line="240" w:lineRule="exact"/>
        <w:ind w:left="720" w:firstLine="0"/>
        <w:jc w:val="both"/>
      </w:pPr>
      <w:r>
        <w:t>Медные сплавы. Применение.</w:t>
      </w:r>
    </w:p>
    <w:p w:rsidR="00ED6A6C" w:rsidRDefault="004E63C8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line="240" w:lineRule="exact"/>
        <w:ind w:left="720" w:firstLine="0"/>
        <w:jc w:val="both"/>
        <w:sectPr w:rsidR="00ED6A6C">
          <w:pgSz w:w="11900" w:h="16840"/>
          <w:pgMar w:top="1584" w:right="702" w:bottom="1584" w:left="1405" w:header="0" w:footer="3" w:gutter="0"/>
          <w:cols w:space="720"/>
          <w:noEndnote/>
          <w:docGrid w:linePitch="360"/>
        </w:sectPr>
      </w:pPr>
      <w:r>
        <w:t>Процесс сгорания топлива. Состав отработавших газов.</w:t>
      </w:r>
    </w:p>
    <w:p w:rsidR="00ED6A6C" w:rsidRDefault="004E63C8">
      <w:pPr>
        <w:pStyle w:val="20"/>
        <w:shd w:val="clear" w:color="auto" w:fill="auto"/>
        <w:spacing w:line="523" w:lineRule="exact"/>
        <w:ind w:right="220" w:firstLine="0"/>
      </w:pPr>
      <w:r>
        <w:lastRenderedPageBreak/>
        <w:t>ЭКЗАМЕНАЦИОННЫЙ БИЛЕТ №_5_</w:t>
      </w:r>
    </w:p>
    <w:p w:rsidR="00ED6A6C" w:rsidRDefault="004E63C8">
      <w:pPr>
        <w:pStyle w:val="20"/>
        <w:shd w:val="clear" w:color="auto" w:fill="auto"/>
        <w:spacing w:line="523" w:lineRule="exact"/>
        <w:ind w:right="22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after="527" w:line="523" w:lineRule="exact"/>
        <w:ind w:left="700" w:firstLine="0"/>
        <w:jc w:val="both"/>
      </w:pPr>
      <w:r>
        <w:t>Свойства металлов, их кристаллическое строение.</w:t>
      </w:r>
    </w:p>
    <w:p w:rsidR="00ED6A6C" w:rsidRDefault="004E63C8">
      <w:pPr>
        <w:pStyle w:val="20"/>
        <w:numPr>
          <w:ilvl w:val="0"/>
          <w:numId w:val="7"/>
        </w:numPr>
        <w:shd w:val="clear" w:color="auto" w:fill="auto"/>
        <w:tabs>
          <w:tab w:val="left" w:pos="1059"/>
        </w:tabs>
        <w:spacing w:after="528" w:line="240" w:lineRule="exact"/>
        <w:ind w:left="700" w:firstLine="0"/>
        <w:jc w:val="both"/>
      </w:pPr>
      <w:r>
        <w:t>Виды закалки сталей.</w:t>
      </w:r>
    </w:p>
    <w:p w:rsidR="00ED6A6C" w:rsidRDefault="00DA4E96">
      <w:pPr>
        <w:pStyle w:val="20"/>
        <w:numPr>
          <w:ilvl w:val="0"/>
          <w:numId w:val="7"/>
        </w:numPr>
        <w:shd w:val="clear" w:color="auto" w:fill="auto"/>
        <w:tabs>
          <w:tab w:val="left" w:pos="1059"/>
        </w:tabs>
        <w:spacing w:line="240" w:lineRule="exact"/>
        <w:ind w:left="700" w:firstLine="0"/>
        <w:jc w:val="both"/>
        <w:sectPr w:rsidR="00ED6A6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025" w:right="660" w:bottom="2235" w:left="1449" w:header="0" w:footer="3" w:gutter="0"/>
          <w:pgNumType w:start="1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70610" distB="151130" distL="435610" distR="1447800" simplePos="0" relativeHeight="377487110" behindDoc="1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2896870</wp:posOffset>
                </wp:positionV>
                <wp:extent cx="4334510" cy="2569845"/>
                <wp:effectExtent l="3175" t="2540" r="0" b="0"/>
                <wp:wrapTopAndBottom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A6C" w:rsidRDefault="004E63C8">
                            <w:pPr>
                              <w:pStyle w:val="20"/>
                              <w:shd w:val="clear" w:color="auto" w:fill="auto"/>
                              <w:spacing w:line="514" w:lineRule="exact"/>
                              <w:ind w:right="20" w:firstLine="0"/>
                            </w:pPr>
                            <w:r>
                              <w:rPr>
                                <w:rStyle w:val="2Exact"/>
                              </w:rPr>
                              <w:t>ЭКЗАМЕНАЦИОННЫЙ БИЛЕТ №_6_</w:t>
                            </w:r>
                          </w:p>
                          <w:p w:rsidR="00ED6A6C" w:rsidRDefault="004E63C8">
                            <w:pPr>
                              <w:pStyle w:val="20"/>
                              <w:shd w:val="clear" w:color="auto" w:fill="auto"/>
                              <w:spacing w:line="514" w:lineRule="exact"/>
                              <w:ind w:right="20" w:firstLine="0"/>
                            </w:pPr>
                            <w:r>
                              <w:rPr>
                                <w:rStyle w:val="2Exact"/>
                              </w:rPr>
                              <w:t>По дисциплине: Материаловедение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Специальность: 23.02.04 СДМ</w:t>
                            </w:r>
                          </w:p>
                          <w:p w:rsidR="00ED6A6C" w:rsidRDefault="004E63C8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8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Диаграмма железо-цементит. Применение.</w:t>
                            </w:r>
                          </w:p>
                          <w:p w:rsidR="00ED6A6C" w:rsidRDefault="004E63C8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60"/>
                              </w:tabs>
                              <w:spacing w:line="8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Виды термохимической обработки сталей.</w:t>
                            </w:r>
                          </w:p>
                          <w:p w:rsidR="00ED6A6C" w:rsidRDefault="004E63C8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line="8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Бензины и их свойства.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.3pt;margin-top:228.1pt;width:341.3pt;height:202.35pt;z-index:-125829370;visibility:visible;mso-wrap-style:square;mso-width-percent:0;mso-height-percent:0;mso-wrap-distance-left:34.3pt;mso-wrap-distance-top:84.3pt;mso-wrap-distance-right:114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IHrQIAAKw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" filled="f" stroked="f">
                <v:textbox style="mso-fit-shape-to-text:t" inset="0,0,0,0">
                  <w:txbxContent>
                    <w:p w:rsidR="00ED6A6C" w:rsidRDefault="004E63C8">
                      <w:pPr>
                        <w:pStyle w:val="20"/>
                        <w:shd w:val="clear" w:color="auto" w:fill="auto"/>
                        <w:spacing w:line="514" w:lineRule="exact"/>
                        <w:ind w:right="20" w:firstLine="0"/>
                      </w:pPr>
                      <w:r>
                        <w:rPr>
                          <w:rStyle w:val="2Exact"/>
                        </w:rPr>
                        <w:t>ЭКЗАМЕНАЦИОННЫЙ БИЛЕТ №_6_</w:t>
                      </w:r>
                    </w:p>
                    <w:p w:rsidR="00ED6A6C" w:rsidRDefault="004E63C8">
                      <w:pPr>
                        <w:pStyle w:val="20"/>
                        <w:shd w:val="clear" w:color="auto" w:fill="auto"/>
                        <w:spacing w:line="514" w:lineRule="exact"/>
                        <w:ind w:right="20" w:firstLine="0"/>
                      </w:pPr>
                      <w:r>
                        <w:rPr>
                          <w:rStyle w:val="2Exact"/>
                        </w:rPr>
                        <w:t>По дисциплине: Материаловедение</w:t>
                      </w:r>
                      <w:r>
                        <w:rPr>
                          <w:rStyle w:val="2Exact"/>
                        </w:rPr>
                        <w:br/>
                        <w:t>Специальность: 23.02.04 СДМ</w:t>
                      </w:r>
                    </w:p>
                    <w:p w:rsidR="00ED6A6C" w:rsidRDefault="004E63C8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83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Диаграмма железо-цементит. Применение.</w:t>
                      </w:r>
                    </w:p>
                    <w:p w:rsidR="00ED6A6C" w:rsidRDefault="004E63C8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60"/>
                        </w:tabs>
                        <w:spacing w:line="83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Виды термохимической обработки сталей.</w:t>
                      </w:r>
                    </w:p>
                    <w:p w:rsidR="00ED6A6C" w:rsidRDefault="004E63C8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55"/>
                        </w:tabs>
                        <w:spacing w:line="83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Бензины и их свойства.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E63C8">
        <w:t>Очистка смазочных масел.</w:t>
      </w:r>
    </w:p>
    <w:p w:rsidR="00ED6A6C" w:rsidRDefault="004E63C8">
      <w:pPr>
        <w:pStyle w:val="20"/>
        <w:shd w:val="clear" w:color="auto" w:fill="auto"/>
        <w:spacing w:line="523" w:lineRule="exact"/>
        <w:ind w:right="60" w:firstLine="0"/>
      </w:pPr>
      <w:r>
        <w:lastRenderedPageBreak/>
        <w:t>ЭКЗАМЕНАЦИОННЫЙ БИЛЕТ №_9_</w:t>
      </w:r>
    </w:p>
    <w:p w:rsidR="00ED6A6C" w:rsidRDefault="004E63C8">
      <w:pPr>
        <w:pStyle w:val="20"/>
        <w:shd w:val="clear" w:color="auto" w:fill="auto"/>
        <w:spacing w:line="523" w:lineRule="exact"/>
        <w:ind w:right="6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8"/>
        </w:numPr>
        <w:shd w:val="clear" w:color="auto" w:fill="auto"/>
        <w:tabs>
          <w:tab w:val="left" w:pos="756"/>
        </w:tabs>
        <w:spacing w:line="845" w:lineRule="exact"/>
        <w:ind w:left="400" w:firstLine="0"/>
        <w:jc w:val="both"/>
      </w:pPr>
      <w:r>
        <w:t>Применение металлов и сплавов.</w:t>
      </w:r>
    </w:p>
    <w:p w:rsidR="00ED6A6C" w:rsidRDefault="004E63C8">
      <w:pPr>
        <w:pStyle w:val="20"/>
        <w:numPr>
          <w:ilvl w:val="0"/>
          <w:numId w:val="8"/>
        </w:numPr>
        <w:shd w:val="clear" w:color="auto" w:fill="auto"/>
        <w:tabs>
          <w:tab w:val="left" w:pos="763"/>
        </w:tabs>
        <w:spacing w:line="845" w:lineRule="exact"/>
        <w:ind w:left="400" w:firstLine="0"/>
        <w:jc w:val="both"/>
      </w:pPr>
      <w:r>
        <w:t>Обработка металлов давлением.</w:t>
      </w:r>
    </w:p>
    <w:p w:rsidR="00ED6A6C" w:rsidRDefault="004E63C8">
      <w:pPr>
        <w:pStyle w:val="20"/>
        <w:numPr>
          <w:ilvl w:val="0"/>
          <w:numId w:val="8"/>
        </w:numPr>
        <w:shd w:val="clear" w:color="auto" w:fill="auto"/>
        <w:tabs>
          <w:tab w:val="left" w:pos="763"/>
        </w:tabs>
        <w:spacing w:line="845" w:lineRule="exact"/>
        <w:ind w:left="400" w:firstLine="0"/>
        <w:jc w:val="both"/>
      </w:pPr>
      <w:r>
        <w:t>Ассортимент дизельных топлив. Присадки.</w:t>
      </w:r>
    </w:p>
    <w:p w:rsidR="00085102" w:rsidRDefault="00085102">
      <w:pPr>
        <w:pStyle w:val="20"/>
        <w:shd w:val="clear" w:color="auto" w:fill="auto"/>
        <w:spacing w:line="523" w:lineRule="exact"/>
        <w:ind w:right="60" w:firstLine="0"/>
      </w:pPr>
    </w:p>
    <w:p w:rsidR="00ED6A6C" w:rsidRDefault="004E63C8">
      <w:pPr>
        <w:pStyle w:val="20"/>
        <w:shd w:val="clear" w:color="auto" w:fill="auto"/>
        <w:spacing w:line="523" w:lineRule="exact"/>
        <w:ind w:right="60" w:firstLine="0"/>
      </w:pPr>
      <w:r>
        <w:t>ЭКЗАМЕНАЦИОННЫЙ БИЛЕТ №_10_</w:t>
      </w:r>
    </w:p>
    <w:p w:rsidR="00ED6A6C" w:rsidRDefault="004E63C8">
      <w:pPr>
        <w:pStyle w:val="20"/>
        <w:shd w:val="clear" w:color="auto" w:fill="auto"/>
        <w:spacing w:line="523" w:lineRule="exact"/>
        <w:ind w:right="6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9"/>
        </w:numPr>
        <w:shd w:val="clear" w:color="auto" w:fill="auto"/>
        <w:tabs>
          <w:tab w:val="left" w:pos="756"/>
        </w:tabs>
        <w:spacing w:after="51" w:line="523" w:lineRule="exact"/>
        <w:ind w:left="400" w:firstLine="0"/>
        <w:jc w:val="both"/>
      </w:pPr>
      <w:r>
        <w:t>Применение неметаллических материалов.</w:t>
      </w:r>
    </w:p>
    <w:p w:rsidR="00ED6A6C" w:rsidRDefault="004E63C8">
      <w:pPr>
        <w:pStyle w:val="20"/>
        <w:numPr>
          <w:ilvl w:val="0"/>
          <w:numId w:val="9"/>
        </w:numPr>
        <w:shd w:val="clear" w:color="auto" w:fill="auto"/>
        <w:tabs>
          <w:tab w:val="left" w:pos="763"/>
        </w:tabs>
        <w:spacing w:line="835" w:lineRule="exact"/>
        <w:ind w:left="400" w:firstLine="0"/>
        <w:jc w:val="both"/>
      </w:pPr>
      <w:r>
        <w:t>Сварка металлов и её в</w:t>
      </w:r>
      <w:r>
        <w:rPr>
          <w:rStyle w:val="21"/>
        </w:rPr>
        <w:t>иды</w:t>
      </w:r>
      <w:r>
        <w:t>.</w:t>
      </w:r>
    </w:p>
    <w:p w:rsidR="00ED6A6C" w:rsidRDefault="004E63C8">
      <w:pPr>
        <w:pStyle w:val="20"/>
        <w:numPr>
          <w:ilvl w:val="0"/>
          <w:numId w:val="9"/>
        </w:numPr>
        <w:shd w:val="clear" w:color="auto" w:fill="auto"/>
        <w:tabs>
          <w:tab w:val="left" w:pos="763"/>
        </w:tabs>
        <w:spacing w:line="835" w:lineRule="exact"/>
        <w:ind w:left="400" w:firstLine="0"/>
        <w:jc w:val="both"/>
        <w:sectPr w:rsidR="00ED6A6C">
          <w:footerReference w:type="default" r:id="rId17"/>
          <w:pgSz w:w="11900" w:h="16840"/>
          <w:pgMar w:top="1025" w:right="660" w:bottom="2235" w:left="1449" w:header="0" w:footer="3" w:gutter="0"/>
          <w:pgNumType w:start="12"/>
          <w:cols w:space="720"/>
          <w:noEndnote/>
          <w:docGrid w:linePitch="360"/>
        </w:sectPr>
      </w:pPr>
      <w:r>
        <w:t>Нормы расхода топлива.</w:t>
      </w:r>
    </w:p>
    <w:p w:rsidR="00ED6A6C" w:rsidRDefault="004E63C8">
      <w:pPr>
        <w:pStyle w:val="20"/>
        <w:shd w:val="clear" w:color="auto" w:fill="auto"/>
        <w:spacing w:line="518" w:lineRule="exact"/>
        <w:ind w:right="60" w:firstLine="0"/>
      </w:pPr>
      <w:r>
        <w:lastRenderedPageBreak/>
        <w:t>ЭКЗАМЕНАЦИОННЫЙ БИЛЕТ №_13_</w:t>
      </w:r>
    </w:p>
    <w:p w:rsidR="00ED6A6C" w:rsidRDefault="004E63C8">
      <w:pPr>
        <w:pStyle w:val="20"/>
        <w:shd w:val="clear" w:color="auto" w:fill="auto"/>
        <w:spacing w:line="518" w:lineRule="exact"/>
        <w:ind w:right="6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10"/>
        </w:numPr>
        <w:shd w:val="clear" w:color="auto" w:fill="auto"/>
        <w:tabs>
          <w:tab w:val="left" w:pos="752"/>
        </w:tabs>
        <w:spacing w:line="845" w:lineRule="exact"/>
        <w:ind w:left="400" w:firstLine="0"/>
        <w:jc w:val="both"/>
      </w:pPr>
      <w:r>
        <w:t>Получение меди.</w:t>
      </w:r>
    </w:p>
    <w:p w:rsidR="00ED6A6C" w:rsidRDefault="004E63C8">
      <w:pPr>
        <w:pStyle w:val="20"/>
        <w:numPr>
          <w:ilvl w:val="0"/>
          <w:numId w:val="10"/>
        </w:numPr>
        <w:shd w:val="clear" w:color="auto" w:fill="auto"/>
        <w:tabs>
          <w:tab w:val="left" w:pos="763"/>
        </w:tabs>
        <w:spacing w:line="845" w:lineRule="exact"/>
        <w:ind w:left="400" w:firstLine="0"/>
        <w:jc w:val="both"/>
      </w:pPr>
      <w:r>
        <w:t>Сварка в среде защитных газов.</w:t>
      </w:r>
    </w:p>
    <w:p w:rsidR="00ED6A6C" w:rsidRDefault="004E63C8">
      <w:pPr>
        <w:pStyle w:val="20"/>
        <w:numPr>
          <w:ilvl w:val="0"/>
          <w:numId w:val="10"/>
        </w:numPr>
        <w:shd w:val="clear" w:color="auto" w:fill="auto"/>
        <w:tabs>
          <w:tab w:val="left" w:pos="763"/>
        </w:tabs>
        <w:spacing w:line="845" w:lineRule="exact"/>
        <w:ind w:left="400" w:firstLine="0"/>
        <w:jc w:val="both"/>
      </w:pPr>
      <w:r>
        <w:t>Свойства моторных масел.</w:t>
      </w:r>
    </w:p>
    <w:p w:rsidR="00ED6A6C" w:rsidRDefault="004E63C8">
      <w:pPr>
        <w:pStyle w:val="20"/>
        <w:shd w:val="clear" w:color="auto" w:fill="auto"/>
        <w:spacing w:line="518" w:lineRule="exact"/>
        <w:ind w:right="60" w:firstLine="0"/>
      </w:pPr>
      <w:r>
        <w:t>ЭКЗАМЕНАЦИОННЫЙ БИЛЕТ №_14_</w:t>
      </w:r>
    </w:p>
    <w:p w:rsidR="00ED6A6C" w:rsidRDefault="004E63C8">
      <w:pPr>
        <w:pStyle w:val="20"/>
        <w:shd w:val="clear" w:color="auto" w:fill="auto"/>
        <w:spacing w:line="518" w:lineRule="exact"/>
        <w:ind w:right="6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11"/>
        </w:numPr>
        <w:shd w:val="clear" w:color="auto" w:fill="auto"/>
        <w:tabs>
          <w:tab w:val="left" w:pos="752"/>
        </w:tabs>
        <w:spacing w:after="47" w:line="518" w:lineRule="exact"/>
        <w:ind w:left="400" w:firstLine="0"/>
        <w:jc w:val="both"/>
      </w:pPr>
      <w:r>
        <w:t>Получение алюминия.</w:t>
      </w:r>
    </w:p>
    <w:p w:rsidR="00ED6A6C" w:rsidRDefault="004E63C8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835" w:lineRule="exact"/>
        <w:ind w:left="400" w:firstLine="0"/>
        <w:jc w:val="both"/>
      </w:pPr>
      <w:r>
        <w:t>Электроконтактная сварка.</w:t>
      </w:r>
    </w:p>
    <w:p w:rsidR="00ED6A6C" w:rsidRDefault="004E63C8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835" w:lineRule="exact"/>
        <w:ind w:left="400" w:firstLine="0"/>
        <w:jc w:val="both"/>
        <w:sectPr w:rsidR="00ED6A6C">
          <w:footerReference w:type="default" r:id="rId18"/>
          <w:pgSz w:w="11900" w:h="16840"/>
          <w:pgMar w:top="1025" w:right="660" w:bottom="2235" w:left="1449" w:header="0" w:footer="3" w:gutter="0"/>
          <w:pgNumType w:start="14"/>
          <w:cols w:space="720"/>
          <w:noEndnote/>
          <w:docGrid w:linePitch="360"/>
        </w:sectPr>
      </w:pPr>
      <w:r>
        <w:t>Классификация и марки моторных масел.</w:t>
      </w:r>
    </w:p>
    <w:p w:rsidR="00ED6A6C" w:rsidRDefault="004E63C8">
      <w:pPr>
        <w:pStyle w:val="20"/>
        <w:shd w:val="clear" w:color="auto" w:fill="auto"/>
        <w:spacing w:line="528" w:lineRule="exact"/>
        <w:ind w:right="100" w:firstLine="0"/>
      </w:pPr>
      <w:r>
        <w:lastRenderedPageBreak/>
        <w:t>ЭКЗАМЕНАЦИОННЫЙ БИЛЕТ №_17_</w:t>
      </w:r>
    </w:p>
    <w:p w:rsidR="00ED6A6C" w:rsidRDefault="004E63C8">
      <w:pPr>
        <w:pStyle w:val="20"/>
        <w:shd w:val="clear" w:color="auto" w:fill="auto"/>
        <w:spacing w:line="528" w:lineRule="exact"/>
        <w:ind w:right="10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12"/>
        </w:numPr>
        <w:shd w:val="clear" w:color="auto" w:fill="auto"/>
        <w:tabs>
          <w:tab w:val="left" w:pos="754"/>
        </w:tabs>
        <w:spacing w:line="528" w:lineRule="exact"/>
        <w:ind w:left="400" w:firstLine="0"/>
        <w:jc w:val="both"/>
      </w:pPr>
      <w:r>
        <w:t>Чугуны и их классификация, маркировка.</w:t>
      </w:r>
    </w:p>
    <w:p w:rsidR="00ED6A6C" w:rsidRDefault="004E63C8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line="835" w:lineRule="exact"/>
        <w:ind w:left="400" w:firstLine="0"/>
        <w:jc w:val="both"/>
      </w:pPr>
      <w:r>
        <w:t>Обработка металлов резанием.</w:t>
      </w:r>
    </w:p>
    <w:p w:rsidR="00ED6A6C" w:rsidRDefault="004E63C8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line="835" w:lineRule="exact"/>
        <w:ind w:left="400" w:firstLine="0"/>
        <w:jc w:val="both"/>
      </w:pPr>
      <w:r>
        <w:t>Смазки. Свойства. Назначение, ассортимент.</w:t>
      </w:r>
    </w:p>
    <w:p w:rsidR="00085102" w:rsidRDefault="00085102">
      <w:pPr>
        <w:pStyle w:val="20"/>
        <w:shd w:val="clear" w:color="auto" w:fill="auto"/>
        <w:spacing w:line="523" w:lineRule="exact"/>
        <w:ind w:right="100" w:firstLine="0"/>
      </w:pPr>
    </w:p>
    <w:p w:rsidR="00085102" w:rsidRDefault="00085102">
      <w:pPr>
        <w:pStyle w:val="20"/>
        <w:shd w:val="clear" w:color="auto" w:fill="auto"/>
        <w:spacing w:line="523" w:lineRule="exact"/>
        <w:ind w:right="100" w:firstLine="0"/>
      </w:pPr>
    </w:p>
    <w:p w:rsidR="00085102" w:rsidRDefault="00085102">
      <w:pPr>
        <w:pStyle w:val="20"/>
        <w:shd w:val="clear" w:color="auto" w:fill="auto"/>
        <w:spacing w:line="523" w:lineRule="exact"/>
        <w:ind w:right="100" w:firstLine="0"/>
      </w:pPr>
    </w:p>
    <w:p w:rsidR="00ED6A6C" w:rsidRDefault="004E63C8">
      <w:pPr>
        <w:pStyle w:val="20"/>
        <w:shd w:val="clear" w:color="auto" w:fill="auto"/>
        <w:spacing w:line="523" w:lineRule="exact"/>
        <w:ind w:right="100" w:firstLine="0"/>
      </w:pPr>
      <w:r>
        <w:t>ЭКЗАМЕНАЦИОННЫЙ БИЛЕТ №_18_</w:t>
      </w:r>
    </w:p>
    <w:p w:rsidR="00ED6A6C" w:rsidRDefault="004E63C8">
      <w:pPr>
        <w:pStyle w:val="20"/>
        <w:shd w:val="clear" w:color="auto" w:fill="auto"/>
        <w:spacing w:line="523" w:lineRule="exact"/>
        <w:ind w:right="100" w:firstLine="0"/>
      </w:pPr>
      <w:r>
        <w:t>По дисциплине: Материаловедение</w:t>
      </w:r>
      <w:r>
        <w:br/>
        <w:t>Специальность: 23.02.04 СДМ</w:t>
      </w:r>
    </w:p>
    <w:p w:rsidR="00ED6A6C" w:rsidRDefault="004E63C8">
      <w:pPr>
        <w:pStyle w:val="20"/>
        <w:numPr>
          <w:ilvl w:val="0"/>
          <w:numId w:val="13"/>
        </w:numPr>
        <w:shd w:val="clear" w:color="auto" w:fill="auto"/>
        <w:tabs>
          <w:tab w:val="left" w:pos="754"/>
        </w:tabs>
        <w:spacing w:line="523" w:lineRule="exact"/>
        <w:ind w:left="400" w:firstLine="0"/>
        <w:jc w:val="both"/>
      </w:pPr>
      <w:r>
        <w:t>Стали и их классификация.</w:t>
      </w:r>
    </w:p>
    <w:p w:rsidR="00ED6A6C" w:rsidRDefault="004E63C8">
      <w:pPr>
        <w:pStyle w:val="20"/>
        <w:numPr>
          <w:ilvl w:val="0"/>
          <w:numId w:val="13"/>
        </w:numPr>
        <w:shd w:val="clear" w:color="auto" w:fill="auto"/>
        <w:tabs>
          <w:tab w:val="left" w:pos="763"/>
        </w:tabs>
        <w:spacing w:line="835" w:lineRule="exact"/>
        <w:ind w:left="400" w:firstLine="0"/>
        <w:jc w:val="both"/>
      </w:pPr>
      <w:r>
        <w:t>Оборудование для резки металлов.</w:t>
      </w:r>
    </w:p>
    <w:p w:rsidR="00ED6A6C" w:rsidRDefault="004E63C8">
      <w:pPr>
        <w:pStyle w:val="20"/>
        <w:numPr>
          <w:ilvl w:val="0"/>
          <w:numId w:val="13"/>
        </w:numPr>
        <w:shd w:val="clear" w:color="auto" w:fill="auto"/>
        <w:tabs>
          <w:tab w:val="left" w:pos="763"/>
        </w:tabs>
        <w:spacing w:line="835" w:lineRule="exact"/>
        <w:ind w:left="400" w:firstLine="0"/>
        <w:jc w:val="both"/>
        <w:sectPr w:rsidR="00ED6A6C">
          <w:footerReference w:type="default" r:id="rId19"/>
          <w:pgSz w:w="11900" w:h="16840"/>
          <w:pgMar w:top="1025" w:right="660" w:bottom="2235" w:left="1449" w:header="0" w:footer="3" w:gutter="0"/>
          <w:pgNumType w:start="16"/>
          <w:cols w:space="720"/>
          <w:noEndnote/>
          <w:docGrid w:linePitch="360"/>
        </w:sectPr>
      </w:pPr>
      <w:r>
        <w:t>Технические жидкости. Свойства. Применение.</w:t>
      </w:r>
    </w:p>
    <w:p w:rsidR="00ED6A6C" w:rsidRDefault="004E63C8">
      <w:pPr>
        <w:pStyle w:val="20"/>
        <w:shd w:val="clear" w:color="auto" w:fill="auto"/>
        <w:spacing w:after="365" w:line="322" w:lineRule="exact"/>
        <w:ind w:firstLine="600"/>
        <w:jc w:val="left"/>
      </w:pPr>
      <w:r>
        <w:lastRenderedPageBreak/>
        <w:t>Моряков О.С. Материаловедение. Учебник для студентов учреждений среднего профессионального образования. М., Академия, 2012 г., 288 с.</w:t>
      </w:r>
    </w:p>
    <w:p w:rsidR="00ED6A6C" w:rsidRDefault="004E63C8">
      <w:pPr>
        <w:pStyle w:val="20"/>
        <w:shd w:val="clear" w:color="auto" w:fill="auto"/>
        <w:spacing w:line="240" w:lineRule="exact"/>
        <w:ind w:left="460" w:firstLine="0"/>
        <w:jc w:val="left"/>
      </w:pPr>
      <w:r>
        <w:t>ЭБС «Лань» Договор № 46 от 25.05.2015 г.;</w:t>
      </w:r>
    </w:p>
    <w:sectPr w:rsidR="00ED6A6C">
      <w:headerReference w:type="default" r:id="rId20"/>
      <w:footerReference w:type="default" r:id="rId21"/>
      <w:pgSz w:w="11900" w:h="16840"/>
      <w:pgMar w:top="2704" w:right="804" w:bottom="2704" w:left="1664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74" w:rsidRDefault="00E15174">
      <w:r>
        <w:separator/>
      </w:r>
    </w:p>
  </w:endnote>
  <w:endnote w:type="continuationSeparator" w:id="0">
    <w:p w:rsidR="00E15174" w:rsidRDefault="00E1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7018020</wp:posOffset>
              </wp:positionH>
              <wp:positionV relativeFrom="page">
                <wp:posOffset>9926320</wp:posOffset>
              </wp:positionV>
              <wp:extent cx="67945" cy="162560"/>
              <wp:effectExtent l="0" t="1270" r="635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Calibri105pt"/>
                              <w:b w:val="0"/>
                              <w:bCs w:val="0"/>
                              <w:noProof/>
                            </w:rPr>
                            <w:t>4</w:t>
                          </w:r>
                          <w:r>
                            <w:rPr>
                              <w:rStyle w:val="Calibri10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52.6pt;margin-top:781.6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XhqwIAAKc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Calibri105pt"/>
                        <w:b w:val="0"/>
                        <w:bCs w:val="0"/>
                        <w:noProof/>
                      </w:rPr>
                      <w:t>4</w:t>
                    </w:r>
                    <w:r>
                      <w:rPr>
                        <w:rStyle w:val="Calibri10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7012940</wp:posOffset>
              </wp:positionH>
              <wp:positionV relativeFrom="page">
                <wp:posOffset>9918700</wp:posOffset>
              </wp:positionV>
              <wp:extent cx="67945" cy="162560"/>
              <wp:effectExtent l="2540" t="3175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05pt"/>
                              <w:b w:val="0"/>
                              <w:bCs w:val="0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52.2pt;margin-top:781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U8rwIAAK0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Calibri105pt"/>
                        <w:b w:val="0"/>
                        <w:bCs w:val="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9929495</wp:posOffset>
              </wp:positionV>
              <wp:extent cx="76835" cy="175260"/>
              <wp:effectExtent l="0" t="4445" r="0" b="127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55pt;margin-top:781.85pt;width:6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9923145</wp:posOffset>
              </wp:positionV>
              <wp:extent cx="135255" cy="162560"/>
              <wp:effectExtent l="3810" t="0" r="3810" b="127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Calibri105pt"/>
                              <w:b w:val="0"/>
                              <w:bCs w:val="0"/>
                              <w:noProof/>
                            </w:rPr>
                            <w:t>10</w:t>
                          </w:r>
                          <w:r>
                            <w:rPr>
                              <w:rStyle w:val="Calibri10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49.3pt;margin-top:781.35pt;width:10.65pt;height:12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VurwIAAK4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Calibri105pt"/>
                        <w:b w:val="0"/>
                        <w:bCs w:val="0"/>
                        <w:noProof/>
                      </w:rPr>
                      <w:t>10</w:t>
                    </w:r>
                    <w:r>
                      <w:rPr>
                        <w:rStyle w:val="Calibri10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ED6A6C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6915150</wp:posOffset>
              </wp:positionH>
              <wp:positionV relativeFrom="page">
                <wp:posOffset>9919970</wp:posOffset>
              </wp:positionV>
              <wp:extent cx="135255" cy="162560"/>
              <wp:effectExtent l="0" t="4445" r="0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Calibri105pt"/>
                              <w:b w:val="0"/>
                              <w:bCs w:val="0"/>
                              <w:noProof/>
                            </w:rPr>
                            <w:t>12</w:t>
                          </w:r>
                          <w:r>
                            <w:rPr>
                              <w:rStyle w:val="Calibri10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544.5pt;margin-top:781.1pt;width:10.65pt;height:12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Calibri105pt"/>
                        <w:b w:val="0"/>
                        <w:bCs w:val="0"/>
                        <w:noProof/>
                      </w:rPr>
                      <w:t>12</w:t>
                    </w:r>
                    <w:r>
                      <w:rPr>
                        <w:rStyle w:val="Calibri10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9919970</wp:posOffset>
              </wp:positionV>
              <wp:extent cx="135255" cy="162560"/>
              <wp:effectExtent l="1905" t="4445" r="0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Calibri105pt"/>
                              <w:b w:val="0"/>
                              <w:bCs w:val="0"/>
                              <w:noProof/>
                            </w:rPr>
                            <w:t>14</w:t>
                          </w:r>
                          <w:r>
                            <w:rPr>
                              <w:rStyle w:val="Calibri10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44.65pt;margin-top:781.1pt;width:10.65pt;height:12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Calibri105pt"/>
                        <w:b w:val="0"/>
                        <w:bCs w:val="0"/>
                        <w:noProof/>
                      </w:rPr>
                      <w:t>14</w:t>
                    </w:r>
                    <w:r>
                      <w:rPr>
                        <w:rStyle w:val="Calibri10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9919970</wp:posOffset>
              </wp:positionV>
              <wp:extent cx="135255" cy="162560"/>
              <wp:effectExtent l="635" t="444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Calibri105pt"/>
                              <w:b w:val="0"/>
                              <w:bCs w:val="0"/>
                              <w:noProof/>
                            </w:rPr>
                            <w:t>16</w:t>
                          </w:r>
                          <w:r>
                            <w:rPr>
                              <w:rStyle w:val="Calibri10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46.05pt;margin-top:781.1pt;width:10.65pt;height:12.8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FRrgIAAK0FAAAOAAAAZHJzL2Uyb0RvYy54bWysVFtvmzAUfp+0/2D5nXIJo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Calibri105pt"/>
                        <w:b w:val="0"/>
                        <w:bCs w:val="0"/>
                        <w:noProof/>
                      </w:rPr>
                      <w:t>16</w:t>
                    </w:r>
                    <w:r>
                      <w:rPr>
                        <w:rStyle w:val="Calibri10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9922510</wp:posOffset>
              </wp:positionV>
              <wp:extent cx="135255" cy="162560"/>
              <wp:effectExtent l="3175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Calibri105pt"/>
                              <w:b w:val="0"/>
                              <w:bCs w:val="0"/>
                              <w:noProof/>
                            </w:rPr>
                            <w:t>18</w:t>
                          </w:r>
                          <w:r>
                            <w:rPr>
                              <w:rStyle w:val="Calibri105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44pt;margin-top:781.3pt;width:10.65pt;height:12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Calibri105pt"/>
                        <w:b w:val="0"/>
                        <w:bCs w:val="0"/>
                        <w:noProof/>
                      </w:rPr>
                      <w:t>18</w:t>
                    </w:r>
                    <w:r>
                      <w:rPr>
                        <w:rStyle w:val="Calibri105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74" w:rsidRDefault="00E15174"/>
  </w:footnote>
  <w:footnote w:type="continuationSeparator" w:id="0">
    <w:p w:rsidR="00E15174" w:rsidRDefault="00E151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3588385</wp:posOffset>
              </wp:positionH>
              <wp:positionV relativeFrom="page">
                <wp:posOffset>1035050</wp:posOffset>
              </wp:positionV>
              <wp:extent cx="69215" cy="175260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ED6A6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82.55pt;margin-top:81.5pt;width:5.4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" filled="f" stroked="f">
              <v:textbox style="mso-fit-shape-to-text:t" inset="0,0,0,0">
                <w:txbxContent>
                  <w:p w:rsidR="00ED6A6C" w:rsidRDefault="00ED6A6C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1557020</wp:posOffset>
              </wp:positionH>
              <wp:positionV relativeFrom="page">
                <wp:posOffset>680085</wp:posOffset>
              </wp:positionV>
              <wp:extent cx="5480685" cy="175260"/>
              <wp:effectExtent l="4445" t="3810" r="127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7C72" w:rsidRPr="00167C72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</w:rPr>
                            <w:t>. Контрольно-измерительные материалы для промежуточной, итоговой аттестации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122.6pt;margin-top:53.55pt;width:431.5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7C72" w:rsidRPr="00167C72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  <w:r>
                      <w:rPr>
                        <w:rStyle w:val="a9"/>
                      </w:rPr>
                      <w:t>. Контрольно-измерительные материалы для промежуточной, итоговой аттестации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2077085</wp:posOffset>
              </wp:positionH>
              <wp:positionV relativeFrom="page">
                <wp:posOffset>3199130</wp:posOffset>
              </wp:positionV>
              <wp:extent cx="4226560" cy="175260"/>
              <wp:effectExtent l="635" t="0" r="1905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б.Контрольно-измерительные материалы для текущего контроля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163.55pt;margin-top:251.9pt;width:332.8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б.Контрольно-измерительные материалы для текущего контроля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ED6A6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ED6A6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6C" w:rsidRDefault="00DA4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1306195</wp:posOffset>
              </wp:positionH>
              <wp:positionV relativeFrom="page">
                <wp:posOffset>1220470</wp:posOffset>
              </wp:positionV>
              <wp:extent cx="4601210" cy="175260"/>
              <wp:effectExtent l="127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6C" w:rsidRDefault="004E63C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8.Литература для подготовки к текущей и промежуточной аттестации: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02.85pt;margin-top:96.1pt;width:362.3pt;height:13.8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zrwIAAK8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" filled="f" stroked="f">
              <v:textbox style="mso-fit-shape-to-text:t" inset="0,0,0,0">
                <w:txbxContent>
                  <w:p w:rsidR="00ED6A6C" w:rsidRDefault="004E63C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8.Литература для подготовки к текущей и промежуточной аттестации: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62D"/>
    <w:multiLevelType w:val="multilevel"/>
    <w:tmpl w:val="C47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D7F0F"/>
    <w:multiLevelType w:val="multilevel"/>
    <w:tmpl w:val="6A9AF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06E2D"/>
    <w:multiLevelType w:val="multilevel"/>
    <w:tmpl w:val="FFE80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160DE"/>
    <w:multiLevelType w:val="multilevel"/>
    <w:tmpl w:val="E0C69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B5CFA"/>
    <w:multiLevelType w:val="multilevel"/>
    <w:tmpl w:val="6770B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BA633E"/>
    <w:multiLevelType w:val="multilevel"/>
    <w:tmpl w:val="24DC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0505B6"/>
    <w:multiLevelType w:val="multilevel"/>
    <w:tmpl w:val="8A36E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BD18D6"/>
    <w:multiLevelType w:val="multilevel"/>
    <w:tmpl w:val="13422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605DC0"/>
    <w:multiLevelType w:val="multilevel"/>
    <w:tmpl w:val="BF3C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B04896"/>
    <w:multiLevelType w:val="multilevel"/>
    <w:tmpl w:val="A9DAB1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C62467"/>
    <w:multiLevelType w:val="multilevel"/>
    <w:tmpl w:val="9EA82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13795B"/>
    <w:multiLevelType w:val="multilevel"/>
    <w:tmpl w:val="BCAA4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B27EF9"/>
    <w:multiLevelType w:val="multilevel"/>
    <w:tmpl w:val="D1CC0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C"/>
    <w:rsid w:val="00085102"/>
    <w:rsid w:val="00167C72"/>
    <w:rsid w:val="00203095"/>
    <w:rsid w:val="00453854"/>
    <w:rsid w:val="004E63C8"/>
    <w:rsid w:val="008A62D4"/>
    <w:rsid w:val="00DA4E96"/>
    <w:rsid w:val="00E15174"/>
    <w:rsid w:val="00ED6A6C"/>
    <w:rsid w:val="00F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162EB-B211-4950-A742-1CD12EF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15pt">
    <w:name w:val="Основной текст (2) + Sylfaen;11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85pt">
    <w:name w:val="Основной текст (2) + Calibri;8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05pt">
    <w:name w:val="Колонтитул + Calibri;10;5 pt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4pt">
    <w:name w:val="Основной текст (2) + 14 pt"/>
    <w:aliases w:val="Курсив"/>
    <w:basedOn w:val="a0"/>
    <w:rsid w:val="000851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85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5102"/>
    <w:rPr>
      <w:color w:val="000000"/>
    </w:rPr>
  </w:style>
  <w:style w:type="paragraph" w:styleId="ac">
    <w:name w:val="footer"/>
    <w:basedOn w:val="a"/>
    <w:link w:val="ad"/>
    <w:uiPriority w:val="99"/>
    <w:unhideWhenUsed/>
    <w:rsid w:val="00085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5102"/>
    <w:rPr>
      <w:color w:val="000000"/>
    </w:rPr>
  </w:style>
  <w:style w:type="paragraph" w:styleId="ae">
    <w:name w:val="Body Text"/>
    <w:basedOn w:val="a"/>
    <w:link w:val="af"/>
    <w:rsid w:val="00085102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Основной текст Знак"/>
    <w:basedOn w:val="a0"/>
    <w:link w:val="ae"/>
    <w:rsid w:val="00085102"/>
    <w:rPr>
      <w:rFonts w:ascii="Times New Roman" w:eastAsia="Times New Roman" w:hAnsi="Times New Roman" w:cs="Times New Roman"/>
      <w:sz w:val="28"/>
      <w:lang w:bidi="ar-SA"/>
    </w:rPr>
  </w:style>
  <w:style w:type="paragraph" w:styleId="af0">
    <w:name w:val="Body Text Indent"/>
    <w:aliases w:val="Основной текст 1 Знак Знак Знак Знак Знак"/>
    <w:basedOn w:val="a"/>
    <w:link w:val="af1"/>
    <w:rsid w:val="0008510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с отступом Знак"/>
    <w:aliases w:val="Основной текст 1 Знак Знак Знак Знак Знак Знак"/>
    <w:basedOn w:val="a0"/>
    <w:link w:val="af0"/>
    <w:rsid w:val="00085102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2021-03-29T11:40:00Z</dcterms:created>
  <dcterms:modified xsi:type="dcterms:W3CDTF">2021-03-30T06:54:00Z</dcterms:modified>
</cp:coreProperties>
</file>